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7"/>
        <w:gridCol w:w="833"/>
        <w:gridCol w:w="5180"/>
      </w:tblGrid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013" w:type="dxa"/>
            <w:gridSpan w:val="2"/>
          </w:tcPr>
          <w:p w:rsidR="006810D2" w:rsidRPr="006810D2" w:rsidRDefault="00D86D5D" w:rsidP="00BB1935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 w:rsidR="00BB1935">
              <w:rPr>
                <w:rFonts w:cstheme="minorHAnsi"/>
                <w:b/>
                <w:sz w:val="24"/>
                <w:szCs w:val="24"/>
              </w:rPr>
              <w:t>SOUE Plzeň – Rekonstrukce pavilonu 7 – rekonstrukce koupelen, VZT, a odpadů a 3. patro pro klubovou akademii</w:t>
            </w:r>
            <w:r w:rsidR="00C02A38">
              <w:rPr>
                <w:rFonts w:cstheme="minorHAnsi"/>
                <w:b/>
                <w:sz w:val="24"/>
                <w:szCs w:val="24"/>
              </w:rPr>
              <w:t>“</w:t>
            </w:r>
          </w:p>
          <w:p w:rsidR="006810D2" w:rsidRPr="006810D2" w:rsidRDefault="006810D2" w:rsidP="00AF270D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013" w:type="dxa"/>
            <w:gridSpan w:val="2"/>
          </w:tcPr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="00194CE3"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="00194CE3"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="00194CE3"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  <w:bookmarkStart w:id="0" w:name="_GoBack"/>
            <w:bookmarkEnd w:id="0"/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="00194CE3">
              <w:rPr>
                <w:rFonts w:cstheme="minorHAnsi"/>
              </w:rPr>
              <w:t>Ing. Jaroslavem Černým, ředitelem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history="1">
              <w:r w:rsidR="00194CE3"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F91E6F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91E6F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F91E6F" w:rsidRDefault="00F91E6F" w:rsidP="006810D2">
            <w:pPr>
              <w:rPr>
                <w:rFonts w:ascii="Calibri" w:hAnsi="Calibri" w:cs="Times New Roman"/>
                <w:sz w:val="18"/>
                <w:szCs w:val="18"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CELKOVÁ NABÍDKOVÁ CENA UCHAZEČE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800EBE">
              <w:rPr>
                <w:rFonts w:ascii="Calibri" w:hAnsi="Calibri" w:cs="Times New Roman"/>
                <w:b/>
                <w:i/>
              </w:rPr>
              <w:t>Délka záruky</w:t>
            </w:r>
            <w:r w:rsidR="00800EBE" w:rsidRPr="00800EBE">
              <w:rPr>
                <w:rFonts w:ascii="Calibri" w:hAnsi="Calibri" w:cs="Times New Roman"/>
                <w:b/>
                <w:i/>
              </w:rPr>
              <w:t xml:space="preserve"> za dílo</w:t>
            </w:r>
            <w:r w:rsidR="00800EBE">
              <w:rPr>
                <w:rFonts w:ascii="Calibri" w:hAnsi="Calibri" w:cs="Times New Roman"/>
                <w:b/>
                <w:i/>
              </w:rPr>
              <w:t xml:space="preserve"> (v měsících)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800EBE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80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Jako uchazeč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jsem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v plném rozsahu </w:t>
            </w: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seznámil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Pr="00610908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10908">
              <w:rPr>
                <w:rFonts w:ascii="Calibri" w:hAnsi="Calibri" w:cs="Times New Roman"/>
                <w:b/>
                <w:sz w:val="20"/>
              </w:rPr>
              <w:t>akceptuji zadávací lhůtu ve Výzvě,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 o uchazeči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5D" w:rsidRDefault="00D86D5D" w:rsidP="00083E38">
      <w:pPr>
        <w:spacing w:after="0" w:line="240" w:lineRule="auto"/>
      </w:pPr>
      <w:r>
        <w:separator/>
      </w:r>
    </w:p>
  </w:endnote>
  <w:end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D86D5D" w:rsidRDefault="00176E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9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6D5D" w:rsidRDefault="00D86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D5D" w:rsidRDefault="00D86D5D" w:rsidP="00083E38">
      <w:pPr>
        <w:spacing w:after="0" w:line="240" w:lineRule="auto"/>
      </w:pPr>
      <w:r>
        <w:separator/>
      </w:r>
    </w:p>
  </w:footnote>
  <w:foot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5D" w:rsidRPr="00083E38" w:rsidRDefault="00D86D5D" w:rsidP="00194CE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02BB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D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178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6EED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CE3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64C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5119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5D4B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BC5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5E89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1F43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08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837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86A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0EBE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2DA3"/>
    <w:rsid w:val="009545B7"/>
    <w:rsid w:val="00954898"/>
    <w:rsid w:val="009559F0"/>
    <w:rsid w:val="00957E39"/>
    <w:rsid w:val="00960BD5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87E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4CFE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87E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0FD9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1935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A38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6D5D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65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1FA6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2000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0E1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1E6F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0ADB"/>
  <w15:docId w15:val="{3A3B080B-9D45-492B-AB12-48940E5C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1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1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1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1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1BC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hnal\AppData\Local\Temp\7zOC37EEEE2\reditel@staff.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7</cp:revision>
  <dcterms:created xsi:type="dcterms:W3CDTF">2017-08-14T09:15:00Z</dcterms:created>
  <dcterms:modified xsi:type="dcterms:W3CDTF">2018-07-09T07:00:00Z</dcterms:modified>
</cp:coreProperties>
</file>